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BC" w:rsidRDefault="00BB1F82" w:rsidP="00BB1F82">
      <w:pPr>
        <w:rPr>
          <w:rFonts w:ascii="Times New Roman" w:hAnsi="Times New Roman" w:cs="Times New Roman"/>
          <w:sz w:val="28"/>
        </w:rPr>
      </w:pPr>
      <w:r w:rsidRPr="003C0CC7">
        <w:rPr>
          <w:rFonts w:ascii="Times New Roman" w:hAnsi="Times New Roman" w:cs="Times New Roman"/>
        </w:rPr>
        <w:t>05.09.</w:t>
      </w:r>
      <w:r w:rsidRPr="00BB1F82">
        <w:rPr>
          <w:rFonts w:ascii="Times New Roman" w:hAnsi="Times New Roman" w:cs="Times New Roman"/>
          <w:sz w:val="28"/>
        </w:rPr>
        <w:t xml:space="preserve"> </w:t>
      </w:r>
      <w:r w:rsidR="00B645BC">
        <w:rPr>
          <w:rFonts w:ascii="Times New Roman" w:hAnsi="Times New Roman" w:cs="Times New Roman"/>
          <w:sz w:val="28"/>
        </w:rPr>
        <w:t xml:space="preserve"> просмотреть материалы по ссылке:</w:t>
      </w:r>
    </w:p>
    <w:p w:rsidR="00B645BC" w:rsidRDefault="00B645BC" w:rsidP="00BB1F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Pr="00AA326A">
          <w:rPr>
            <w:rStyle w:val="a3"/>
            <w:rFonts w:ascii="Times New Roman" w:hAnsi="Times New Roman" w:cs="Times New Roman"/>
            <w:sz w:val="28"/>
          </w:rPr>
          <w:t>https://nsportal.ru/npo-spo/estestvennye-nauki/library/2023/11/15/lektsiya-no1-traditsionnye-i-novye-metody-v-geografii</w:t>
        </w:r>
      </w:hyperlink>
    </w:p>
    <w:p w:rsidR="00E41971" w:rsidRPr="00B645BC" w:rsidRDefault="00BB1F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Сделать презентацию или доклад на тему:</w:t>
      </w:r>
    </w:p>
    <w:p w:rsidR="00BB1F82" w:rsidRPr="00BB1F82" w:rsidRDefault="00BB1F82" w:rsidP="00BB1F82">
      <w:pPr>
        <w:pStyle w:val="TableParagraph"/>
        <w:spacing w:line="254" w:lineRule="auto"/>
        <w:ind w:left="-709" w:right="784"/>
        <w:rPr>
          <w:sz w:val="28"/>
        </w:rPr>
      </w:pPr>
      <w:r w:rsidRPr="00392E95">
        <w:rPr>
          <w:sz w:val="28"/>
        </w:rPr>
        <w:t>Традиционные</w:t>
      </w:r>
      <w:r w:rsidRPr="00392E95">
        <w:rPr>
          <w:spacing w:val="-11"/>
          <w:sz w:val="28"/>
        </w:rPr>
        <w:t xml:space="preserve"> </w:t>
      </w:r>
      <w:r w:rsidRPr="00392E95">
        <w:rPr>
          <w:sz w:val="28"/>
        </w:rPr>
        <w:t>и</w:t>
      </w:r>
      <w:r w:rsidRPr="00392E95">
        <w:rPr>
          <w:spacing w:val="-7"/>
          <w:sz w:val="28"/>
        </w:rPr>
        <w:t xml:space="preserve"> </w:t>
      </w:r>
      <w:r w:rsidRPr="00392E95">
        <w:rPr>
          <w:sz w:val="28"/>
        </w:rPr>
        <w:t>новые</w:t>
      </w:r>
      <w:r w:rsidRPr="00392E95">
        <w:rPr>
          <w:spacing w:val="-67"/>
          <w:sz w:val="28"/>
        </w:rPr>
        <w:t xml:space="preserve"> </w:t>
      </w:r>
      <w:r w:rsidRPr="00392E95">
        <w:rPr>
          <w:sz w:val="28"/>
        </w:rPr>
        <w:t>методы</w:t>
      </w:r>
      <w:r w:rsidRPr="00392E95">
        <w:rPr>
          <w:spacing w:val="-4"/>
          <w:sz w:val="28"/>
        </w:rPr>
        <w:t xml:space="preserve"> </w:t>
      </w:r>
      <w:r w:rsidRPr="00392E95">
        <w:rPr>
          <w:sz w:val="28"/>
        </w:rPr>
        <w:t>исследований</w:t>
      </w:r>
      <w:r>
        <w:rPr>
          <w:sz w:val="28"/>
        </w:rPr>
        <w:t xml:space="preserve">  в географически науках</w:t>
      </w:r>
      <w:r w:rsidRPr="00BB1F82">
        <w:rPr>
          <w:sz w:val="28"/>
        </w:rPr>
        <w:t>.</w:t>
      </w:r>
    </w:p>
    <w:p w:rsidR="00BB1F82" w:rsidRDefault="00BB1F82" w:rsidP="00BB1F82">
      <w:pPr>
        <w:rPr>
          <w:rFonts w:ascii="Times New Roman" w:hAnsi="Times New Roman" w:cs="Times New Roman"/>
          <w:sz w:val="28"/>
        </w:rPr>
      </w:pPr>
      <w:r w:rsidRPr="00BB1F82">
        <w:rPr>
          <w:rFonts w:ascii="Times New Roman" w:hAnsi="Times New Roman" w:cs="Times New Roman"/>
          <w:spacing w:val="-1"/>
          <w:sz w:val="28"/>
        </w:rPr>
        <w:t>Географические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 w:rsidRPr="00BB1F82">
        <w:rPr>
          <w:rFonts w:ascii="Times New Roman" w:hAnsi="Times New Roman" w:cs="Times New Roman"/>
          <w:spacing w:val="-67"/>
          <w:sz w:val="28"/>
        </w:rPr>
        <w:t xml:space="preserve"> </w:t>
      </w:r>
      <w:r w:rsidRPr="00BB1F82">
        <w:rPr>
          <w:rFonts w:ascii="Times New Roman" w:hAnsi="Times New Roman" w:cs="Times New Roman"/>
          <w:sz w:val="28"/>
        </w:rPr>
        <w:t>прогнозы</w:t>
      </w:r>
    </w:p>
    <w:p w:rsidR="00B645BC" w:rsidRDefault="00B645BC" w:rsidP="00BB1F82">
      <w:pPr>
        <w:rPr>
          <w:rFonts w:ascii="Times New Roman" w:hAnsi="Times New Roman" w:cs="Times New Roman"/>
          <w:sz w:val="28"/>
        </w:rPr>
      </w:pPr>
    </w:p>
    <w:p w:rsidR="00B645BC" w:rsidRDefault="00B645BC" w:rsidP="00BB1F82">
      <w:pPr>
        <w:rPr>
          <w:rFonts w:ascii="Times New Roman" w:hAnsi="Times New Roman" w:cs="Times New Roman"/>
          <w:sz w:val="28"/>
        </w:rPr>
      </w:pPr>
    </w:p>
    <w:sectPr w:rsidR="00B645BC" w:rsidSect="00E4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BB1F82"/>
    <w:rsid w:val="00057B77"/>
    <w:rsid w:val="003C0CC7"/>
    <w:rsid w:val="005A0CB7"/>
    <w:rsid w:val="007451D3"/>
    <w:rsid w:val="00A65869"/>
    <w:rsid w:val="00B645BC"/>
    <w:rsid w:val="00BB1F82"/>
    <w:rsid w:val="00E4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B1F82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B1F8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645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npo-spo/estestvennye-nauki/library/2023/11/15/lektsiya-no1-traditsionnye-i-novye-metody-v-geograf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Админ</cp:lastModifiedBy>
  <cp:revision>2</cp:revision>
  <dcterms:created xsi:type="dcterms:W3CDTF">2024-09-04T08:32:00Z</dcterms:created>
  <dcterms:modified xsi:type="dcterms:W3CDTF">2024-09-04T08:32:00Z</dcterms:modified>
</cp:coreProperties>
</file>