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3" w:rsidRPr="001B2C63" w:rsidRDefault="001B2C63" w:rsidP="001B2C6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2C63">
        <w:rPr>
          <w:rFonts w:ascii="Times New Roman" w:eastAsia="Calibri" w:hAnsi="Times New Roman" w:cs="Times New Roman"/>
          <w:b/>
          <w:sz w:val="28"/>
          <w:szCs w:val="28"/>
        </w:rPr>
        <w:t>Ответы необходимо прислать до 09.09.24 г.</w:t>
      </w:r>
    </w:p>
    <w:p w:rsidR="001B2C63" w:rsidRPr="001B2C63" w:rsidRDefault="001B2C63" w:rsidP="001B2C63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B2C63">
        <w:rPr>
          <w:rFonts w:ascii="Times New Roman" w:eastAsia="Calibri" w:hAnsi="Times New Roman" w:cs="Times New Roman"/>
          <w:b/>
          <w:sz w:val="28"/>
          <w:szCs w:val="28"/>
        </w:rPr>
        <w:t xml:space="preserve"> на электронную почту: </w:t>
      </w:r>
      <w:proofErr w:type="spellStart"/>
      <w:r w:rsidRPr="001B2C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sidorovitchnatalya</w:t>
      </w:r>
      <w:r w:rsidRPr="001B2C63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proofErr w:type="spellEnd"/>
      <w:r w:rsidRPr="001B2C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proofErr w:type="gramStart"/>
      <w:r w:rsidRPr="001B2C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proofErr w:type="spellStart"/>
      <w:proofErr w:type="gramEnd"/>
      <w:r w:rsidRPr="001B2C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ndex</w:t>
      </w:r>
      <w:proofErr w:type="spellEnd"/>
      <w:r w:rsidRPr="001B2C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Pr="001B2C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1B2C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(Сидорович Наталья Прокопьевна), тел: 89527468981</w:t>
      </w:r>
    </w:p>
    <w:p w:rsidR="00642E10" w:rsidRPr="00E701DF" w:rsidRDefault="00642E10" w:rsidP="00642E1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Практическое занятие </w:t>
      </w:r>
      <w:r w:rsidR="001B2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:rsidR="00642E10" w:rsidRPr="00E701DF" w:rsidRDefault="00642E10" w:rsidP="0064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1DF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E701DF">
        <w:rPr>
          <w:rFonts w:ascii="Times New Roman" w:hAnsi="Times New Roman" w:cs="Times New Roman"/>
          <w:b/>
          <w:sz w:val="24"/>
          <w:szCs w:val="24"/>
        </w:rPr>
        <w:t>Многообразие путей и форм общественного развития</w:t>
      </w:r>
    </w:p>
    <w:p w:rsidR="00642E10" w:rsidRPr="00E701DF" w:rsidRDefault="00642E10" w:rsidP="0064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1DF">
        <w:rPr>
          <w:rFonts w:ascii="Times New Roman" w:hAnsi="Times New Roman" w:cs="Times New Roman"/>
          <w:sz w:val="24"/>
          <w:szCs w:val="24"/>
        </w:rPr>
        <w:t xml:space="preserve">НАИМЕНОВАНИЕ РАБОТЫ: Определение </w:t>
      </w:r>
      <w:r w:rsidR="00BF1DB3">
        <w:rPr>
          <w:rFonts w:ascii="Times New Roman" w:hAnsi="Times New Roman" w:cs="Times New Roman"/>
          <w:sz w:val="24"/>
          <w:szCs w:val="24"/>
        </w:rPr>
        <w:t>проявлений глобализации, ее положительных и отрицательных проявлений</w:t>
      </w:r>
      <w:r w:rsidRPr="00E701DF">
        <w:rPr>
          <w:rFonts w:ascii="Times New Roman" w:hAnsi="Times New Roman" w:cs="Times New Roman"/>
          <w:sz w:val="24"/>
          <w:szCs w:val="24"/>
        </w:rPr>
        <w:t>.</w:t>
      </w:r>
    </w:p>
    <w:p w:rsidR="00642E10" w:rsidRPr="00E701DF" w:rsidRDefault="00642E10" w:rsidP="0064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1DF">
        <w:rPr>
          <w:rFonts w:ascii="Times New Roman" w:hAnsi="Times New Roman" w:cs="Times New Roman"/>
          <w:sz w:val="24"/>
          <w:szCs w:val="24"/>
        </w:rPr>
        <w:t xml:space="preserve">ЦЕЛЬ РАБОТЫ: </w:t>
      </w:r>
      <w:r w:rsidR="00E701DF" w:rsidRPr="00E701DF">
        <w:rPr>
          <w:rFonts w:ascii="Times New Roman" w:hAnsi="Times New Roman" w:cs="Times New Roman"/>
          <w:sz w:val="24"/>
          <w:szCs w:val="24"/>
        </w:rPr>
        <w:t>Определить глобализацию как неоднозначный процесс становления единства человечества</w:t>
      </w:r>
      <w:r w:rsidRPr="00E701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01DF" w:rsidRPr="00E701DF" w:rsidRDefault="00642E10" w:rsidP="00E701D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1DF">
        <w:rPr>
          <w:rFonts w:ascii="Times New Roman" w:hAnsi="Times New Roman" w:cs="Times New Roman"/>
          <w:sz w:val="24"/>
          <w:szCs w:val="24"/>
        </w:rPr>
        <w:t xml:space="preserve">ПРИОБРЕТАЕМЫЕ НАВЫКИ И УМЕНИЯ: </w:t>
      </w:r>
      <w:proofErr w:type="spellStart"/>
      <w:r w:rsidR="00E701DF" w:rsidRPr="00E70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="00E701DF" w:rsidRPr="00E70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институтов.</w:t>
      </w:r>
    </w:p>
    <w:p w:rsidR="0058593A" w:rsidRPr="00C03E6B" w:rsidRDefault="0058593A" w:rsidP="005859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выполнения практического занятия:</w:t>
      </w:r>
    </w:p>
    <w:p w:rsidR="0058593A" w:rsidRPr="00E701DF" w:rsidRDefault="0058593A" w:rsidP="0058593A">
      <w:pPr>
        <w:pStyle w:val="a5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изучите теоретический материал.</w:t>
      </w:r>
    </w:p>
    <w:p w:rsidR="0058593A" w:rsidRPr="00E701DF" w:rsidRDefault="0058593A" w:rsidP="0058593A">
      <w:pPr>
        <w:pStyle w:val="a5"/>
        <w:numPr>
          <w:ilvl w:val="0"/>
          <w:numId w:val="13"/>
        </w:numPr>
        <w:spacing w:after="345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Выполните практические задания 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жизнь общества, находящегося в постоянном развитии, необходимо определить, в каком направлении оно движется. Для определения позитивной динамики в развитии общества используется термин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>прогресс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 xml:space="preserve">прогрессом 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направление развития, для которого характерно поступательное движение общества от низших и простых форм общественной организации </w:t>
      </w:r>
      <w:proofErr w:type="gramStart"/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высоким и сложным.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прогресса применимо только к человеческому обществу. Главным признаком общественного прогресса являются качественные изменения: предпосылки нового созревают в недрах старого, существующие рамки становятся узкими, происходит скачок в развитии общества. Он может носить как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 xml:space="preserve">эволюционный 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(долгий и постепенный), так и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 xml:space="preserve">революционный 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(быстрый и скачкообразный) характер. 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непрерывно совершенствуется, это универсальный закон общества, но отсюда не следует, что в его развитии не бывает регресса, что все страны и регионы нашей планеты развиваются равномерно. Социальный прогресс имеет не прямолинейный, а разнонаправленный характер. В разных странах и регионах он осуществляется по-разному, иногда ценой жизни человека. Великая китайская стена, например, свидетельствует о громадных успехах китайской цивилизации, но при её строительстве погибли сотни людей. 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мировой истории есть множество примеров, когда в обществе наблюдался возврат на более примитивные ступени развития. Такое направление развития общества называется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>регрессом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93A" w:rsidRPr="00793FDF" w:rsidRDefault="0058593A" w:rsidP="0058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 xml:space="preserve">Регресс </w:t>
      </w:r>
      <w:r w:rsidRPr="0079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это обратное движение общества от высшего к </w:t>
      </w:r>
      <w:proofErr w:type="gramStart"/>
      <w:r w:rsidRPr="0079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низшему</w:t>
      </w:r>
      <w:proofErr w:type="gramEnd"/>
      <w:r w:rsidRPr="0079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деградация, возврат к уже отжившим структурам и отношениям. Регресс противостоит прогрессу. 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истории человечества можно выделить периоды, когда нет ни явного улучшения, ни движения вспять. Такое состояние называется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 xml:space="preserve">стагнация 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>застой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означает, что общество не способно воспринимать новое, передовое и стремится сохранить старые отжившие структуры.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прогресс, и регресс, и стагнация не существуют по отдельности в человеческой истории. Они сменяют друг друга и дополняют картину общественного развития. 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развитие может носить реформистский или революционный характер.</w:t>
      </w:r>
    </w:p>
    <w:p w:rsidR="0058593A" w:rsidRDefault="0058593A" w:rsidP="0058593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современном мире значение приобретает ещё одно направление общественного развития — инновация. Под </w:t>
      </w:r>
      <w:r w:rsidRPr="00793FDF">
        <w:rPr>
          <w:rFonts w:ascii="Times New Roman" w:eastAsia="Times New Roman" w:hAnsi="Times New Roman" w:cs="Times New Roman"/>
          <w:b/>
          <w:bCs/>
          <w:color w:val="6671EB"/>
          <w:sz w:val="24"/>
          <w:szCs w:val="24"/>
          <w:lang w:eastAsia="ru-RU"/>
        </w:rPr>
        <w:t xml:space="preserve">инновацией 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 процесс создания, распространения и использования новше</w:t>
      </w:r>
      <w:proofErr w:type="gramStart"/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удовлетворения человеческих потребностей.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Общественный прогресс носит противоречивый характер, прогресс в одной из областей общественной жизни, например, в науке и технике, не всегда способствует прогрессу в других областях. Например, открытие рентгеновских лучей, широко используемое в медицине, стало основой для создания оружия. Прогресс в жизни одной из стран не обязательно влечёт за собой улучшение в других странах и регионах. Колонизация европейцами Азии и Африки способствовала росту богатства и уровня жизни народов Европы, но тормозила развитие хозяйства в колониях; освоение Америки и появление США привело к уничтожению практически всего индейского населения и их культуры. 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общественное развитие оказывают влияние как объективные факторы, не зависящие от воли и желания людей (природные явления, катаклизмы), так и субъективные, обусловленные деятельностью людей, их интересами, стремлениями, возможностями. Именно они придают сложность и противоречивость общественному прогрессу.</w:t>
      </w:r>
    </w:p>
    <w:p w:rsidR="0058593A" w:rsidRPr="00793FDF" w:rsidRDefault="0058593A" w:rsidP="005859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ряд таких показателей (критериев), изменение которых может свидетельствовать как об общественном прогрессе, так </w:t>
      </w:r>
      <w:proofErr w:type="gramStart"/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о социальным регрессе. Рассмотрим эти критерии.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состояние людей, выражающееся в их взаимоотношениях в конкретном обществе и за его пределами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производительных сил общества, его экономические возможности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человеческого разума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науки и техники, динамика и качество научных достижений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системы образования, уровень образованности людей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государственного устройства, а также политической и правовой систем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общественной безопасности, защищённость населения от внутренней преступности и внешнего нападения, стихийных бедствий, техногенных катастроф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психическое здоровье людей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народонаселения, то есть его рост или сокращение</w:t>
      </w:r>
    </w:p>
    <w:p w:rsidR="0058593A" w:rsidRPr="00793FDF" w:rsidRDefault="0058593A" w:rsidP="0058593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уровень потребления продовольствия</w:t>
      </w:r>
    </w:p>
    <w:p w:rsidR="0058593A" w:rsidRPr="00793FDF" w:rsidRDefault="0058593A" w:rsidP="00585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качестве </w:t>
      </w:r>
      <w:r w:rsidRPr="00793F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гуманистических критериев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используют такие показатели прогресса, как средняя продолжительность жизни человека, детская и материнская смертность, отношение к природе и др.</w:t>
      </w:r>
    </w:p>
    <w:p w:rsidR="0058593A" w:rsidRPr="00AB7545" w:rsidRDefault="0058593A" w:rsidP="005859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</w:t>
      </w:r>
    </w:p>
    <w:p w:rsidR="0058593A" w:rsidRPr="00793FDF" w:rsidRDefault="0058593A" w:rsidP="005859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3A" w:rsidRPr="005A2FE3" w:rsidRDefault="0058593A" w:rsidP="0058593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AD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5A2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Ответьте на вопрос: «В чем заключается противоречивый характер прогресса?»</w:t>
      </w:r>
    </w:p>
    <w:p w:rsidR="0058593A" w:rsidRDefault="0058593A" w:rsidP="005859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AD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Заполните таблицу, </w:t>
      </w:r>
      <w:r w:rsidRPr="0079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пользуясь примерами. </w:t>
      </w:r>
    </w:p>
    <w:tbl>
      <w:tblPr>
        <w:tblStyle w:val="a6"/>
        <w:tblW w:w="10563" w:type="dxa"/>
        <w:tblLook w:val="04A0"/>
      </w:tblPr>
      <w:tblGrid>
        <w:gridCol w:w="3521"/>
        <w:gridCol w:w="3521"/>
        <w:gridCol w:w="3521"/>
      </w:tblGrid>
      <w:tr w:rsidR="0058593A" w:rsidTr="00921790"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прогресса</w:t>
            </w: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Аргументы «за»</w:t>
            </w: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Аргументы «против»</w:t>
            </w:r>
          </w:p>
        </w:tc>
      </w:tr>
      <w:tr w:rsidR="0058593A" w:rsidTr="00921790"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человеческого разума</w:t>
            </w: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3A" w:rsidTr="00921790"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нравственности людей</w:t>
            </w: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войн XX века погибло более 100 </w:t>
            </w:r>
            <w:proofErr w:type="gramStart"/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8593A" w:rsidTr="00921790"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науки и техники</w:t>
            </w: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ХХ века появились самолёты, затем космические корабли, а в </w:t>
            </w:r>
            <w:proofErr w:type="gramStart"/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 веке суборбитальные летательные аппараты</w:t>
            </w: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3A" w:rsidTr="00921790"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производительных сил, включая самого человека</w:t>
            </w: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:rsidR="0058593A" w:rsidRPr="00793FDF" w:rsidRDefault="0058593A" w:rsidP="009217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робототехники приводит к росту безработицы</w:t>
            </w:r>
          </w:p>
        </w:tc>
      </w:tr>
    </w:tbl>
    <w:p w:rsidR="0058593A" w:rsidRDefault="0058593A" w:rsidP="005859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3A" w:rsidRPr="005A2FE3" w:rsidRDefault="0058593A" w:rsidP="0058593A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5A2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A2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3FD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5A2FE3">
        <w:rPr>
          <w:rFonts w:ascii="Helvetica Neue" w:eastAsia="Times New Roman" w:hAnsi="Helvetica Neue" w:cs="Times New Roman"/>
          <w:sz w:val="24"/>
          <w:szCs w:val="24"/>
          <w:lang w:eastAsia="ru-RU"/>
        </w:rPr>
        <w:t>Некоторые ученые, изучающие современное социальное развитие, обратили внимание на явления, которые они назвали “</w:t>
      </w:r>
      <w:proofErr w:type="spellStart"/>
      <w:r w:rsidRPr="005A2FE3">
        <w:rPr>
          <w:rFonts w:ascii="Helvetica Neue" w:eastAsia="Times New Roman" w:hAnsi="Helvetica Neue" w:cs="Times New Roman"/>
          <w:sz w:val="24"/>
          <w:szCs w:val="24"/>
          <w:lang w:eastAsia="ru-RU"/>
        </w:rPr>
        <w:t>варваризацией</w:t>
      </w:r>
      <w:proofErr w:type="spellEnd"/>
      <w:r w:rsidRPr="005A2FE3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” общества. К ним они отнесли снижение уровня культуры, в частности языка, ослабление моральных регуляторов, правовой нигилизм, рост </w:t>
      </w:r>
      <w:r w:rsidRPr="005A2FE3">
        <w:rPr>
          <w:rFonts w:ascii="Helvetica Neue" w:eastAsia="Times New Roman" w:hAnsi="Helvetica Neue" w:cs="Times New Roman"/>
          <w:sz w:val="24"/>
          <w:szCs w:val="24"/>
          <w:lang w:eastAsia="ru-RU"/>
        </w:rPr>
        <w:lastRenderedPageBreak/>
        <w:t>преступности, наркомании и другие подобные процессы. Как бы вы оценили эти явления? Каково их влияние на общество? Определяют ли эти тенденции характер развития общества в обозримой перспективе? Свой ответ аргументируйте.</w:t>
      </w:r>
    </w:p>
    <w:p w:rsidR="00805138" w:rsidRDefault="00805138" w:rsidP="0080513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05138" w:rsidRPr="00E701DF" w:rsidRDefault="00805138" w:rsidP="008051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1B2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7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0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заполните таблицу: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5"/>
        <w:gridCol w:w="2472"/>
        <w:gridCol w:w="2472"/>
        <w:gridCol w:w="2456"/>
      </w:tblGrid>
      <w:tr w:rsidR="00805138" w:rsidRPr="00E701DF" w:rsidTr="00805138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805138" w:rsidRPr="00E701DF" w:rsidTr="00805138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глобализации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38" w:rsidRPr="00E701DF" w:rsidTr="00805138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последствия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38" w:rsidRPr="00E701DF" w:rsidTr="00805138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последствия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38" w:rsidRPr="00E701DF" w:rsidRDefault="00805138" w:rsidP="0080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138" w:rsidRPr="00E701DF" w:rsidRDefault="00805138" w:rsidP="000C17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619" w:rsidRPr="00E701DF" w:rsidRDefault="00933619" w:rsidP="00933619">
      <w:pPr>
        <w:pStyle w:val="a3"/>
        <w:shd w:val="clear" w:color="auto" w:fill="FFFFFF"/>
        <w:spacing w:before="0" w:beforeAutospacing="0" w:after="150" w:afterAutospacing="0"/>
      </w:pPr>
      <w:r w:rsidRPr="00E701DF">
        <w:rPr>
          <w:b/>
          <w:bCs/>
        </w:rPr>
        <w:t xml:space="preserve">Задание </w:t>
      </w:r>
      <w:r w:rsidR="001B2C63">
        <w:rPr>
          <w:b/>
          <w:bCs/>
        </w:rPr>
        <w:t>5</w:t>
      </w:r>
      <w:r w:rsidRPr="00E701DF">
        <w:rPr>
          <w:b/>
          <w:bCs/>
        </w:rPr>
        <w:t>.</w:t>
      </w:r>
    </w:p>
    <w:p w:rsidR="00933619" w:rsidRPr="00E701DF" w:rsidRDefault="00933619" w:rsidP="00933619">
      <w:pPr>
        <w:pStyle w:val="a3"/>
        <w:shd w:val="clear" w:color="auto" w:fill="FFFFFF"/>
        <w:spacing w:before="0" w:beforeAutospacing="0" w:after="150" w:afterAutospacing="0"/>
      </w:pPr>
      <w:r w:rsidRPr="00E701DF">
        <w:t>Прочитайте высказывание. О каких негативных чертах глобализации говорит автор? Почему, по мнению автора, глобализация выгодна международному терроризму?</w:t>
      </w:r>
    </w:p>
    <w:p w:rsidR="00933619" w:rsidRPr="00E701DF" w:rsidRDefault="00933619" w:rsidP="00933619">
      <w:pPr>
        <w:pStyle w:val="a3"/>
        <w:shd w:val="clear" w:color="auto" w:fill="FFFFFF"/>
        <w:spacing w:before="0" w:beforeAutospacing="0" w:after="150" w:afterAutospacing="0"/>
      </w:pPr>
      <w:r w:rsidRPr="00E701DF">
        <w:t xml:space="preserve">О. В. Зотов: «Глобализация направлена на всемерное размывание границ, эрозию государств и захват внешних рынков. Ее идеал – неограниченная легкость и простота перемещения сырья, продукции, труда и капитала с целью извлечения сверхприбылей с минимальными издержками. Этот порядок выгоден международному терроризму. Именно глобализация позволяет террористам легко внедряться в любую экономическую и государственную систему, уничтожая ее изнутри. </w:t>
      </w:r>
      <w:proofErr w:type="gramStart"/>
      <w:r w:rsidRPr="00E701DF">
        <w:t>Глобальный "кочевник" и глобальный террорист друг от друга практически неотличимы».</w:t>
      </w:r>
      <w:proofErr w:type="gramEnd"/>
    </w:p>
    <w:p w:rsidR="00933619" w:rsidRPr="00E701DF" w:rsidRDefault="001B2C63" w:rsidP="00E701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="00E701DF" w:rsidRPr="00E7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701DF" w:rsidRPr="00E70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полагают, что ведущей ценностью современного общества является именно инновация. Основатель компании </w:t>
      </w:r>
      <w:proofErr w:type="spellStart"/>
      <w:r w:rsidR="00E701DF" w:rsidRPr="00E701DF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="00E701DF" w:rsidRPr="00E7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Стив Джобс говорил: «Инновация делает лидера». Согласны ли вы с его словами? Аргументируйте свой ответ. </w:t>
      </w:r>
    </w:p>
    <w:p w:rsidR="00E701DF" w:rsidRDefault="00E701DF" w:rsidP="000C17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F3E" w:rsidRPr="00E07F04" w:rsidRDefault="00E07F04" w:rsidP="00AD479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B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0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Заполните таблицу</w:t>
      </w:r>
    </w:p>
    <w:tbl>
      <w:tblPr>
        <w:tblStyle w:val="a6"/>
        <w:tblW w:w="0" w:type="auto"/>
        <w:tblLook w:val="04A0"/>
      </w:tblPr>
      <w:tblGrid>
        <w:gridCol w:w="3521"/>
        <w:gridCol w:w="3521"/>
        <w:gridCol w:w="3522"/>
      </w:tblGrid>
      <w:tr w:rsidR="00E07F04" w:rsidTr="00E07F04">
        <w:tc>
          <w:tcPr>
            <w:tcW w:w="3521" w:type="dxa"/>
          </w:tcPr>
          <w:p w:rsidR="00E07F04" w:rsidRPr="00E07F04" w:rsidRDefault="00E07F04" w:rsidP="00AD479F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Глобальная проблема</w:t>
            </w:r>
          </w:p>
        </w:tc>
        <w:tc>
          <w:tcPr>
            <w:tcW w:w="3521" w:type="dxa"/>
          </w:tcPr>
          <w:p w:rsidR="00E07F04" w:rsidRPr="00E07F04" w:rsidRDefault="00E07F04" w:rsidP="00AD479F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Примеры ее проявления в мире</w:t>
            </w:r>
          </w:p>
        </w:tc>
        <w:tc>
          <w:tcPr>
            <w:tcW w:w="3522" w:type="dxa"/>
          </w:tcPr>
          <w:p w:rsidR="00E07F04" w:rsidRPr="00E07F04" w:rsidRDefault="00E07F04" w:rsidP="00AD479F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 возможного решения глобальной проблемы</w:t>
            </w:r>
          </w:p>
        </w:tc>
      </w:tr>
      <w:tr w:rsidR="00E07F04" w:rsidTr="00E07F04">
        <w:tc>
          <w:tcPr>
            <w:tcW w:w="3521" w:type="dxa"/>
          </w:tcPr>
          <w:p w:rsidR="00E07F04" w:rsidRDefault="00E07F04" w:rsidP="00AD479F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21" w:type="dxa"/>
          </w:tcPr>
          <w:p w:rsidR="00E07F04" w:rsidRDefault="00E07F04" w:rsidP="00AD479F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22" w:type="dxa"/>
          </w:tcPr>
          <w:p w:rsidR="00E07F04" w:rsidRDefault="00E07F04" w:rsidP="00AD479F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E07F04" w:rsidRDefault="00E07F04" w:rsidP="00AD479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F04" w:rsidRPr="00E07F04" w:rsidRDefault="00E07F04" w:rsidP="00AD479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B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0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Раскройте на трех примерах взаимосвязь глобальных проблем современности</w:t>
      </w:r>
    </w:p>
    <w:p w:rsidR="00AB7545" w:rsidRDefault="00AB7545" w:rsidP="00AB7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63" w:rsidRPr="00311563" w:rsidRDefault="00C30ED2" w:rsidP="00311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B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 w:rsidRPr="00E0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11563" w:rsidRPr="0031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населения в развивающихся странах со всей остротой </w:t>
      </w:r>
      <w:proofErr w:type="gramStart"/>
      <w:r w:rsidR="00311563" w:rsidRPr="0031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 продовольственную проблему</w:t>
      </w:r>
      <w:proofErr w:type="gramEnd"/>
      <w:r w:rsidR="00311563" w:rsidRPr="0031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ее решения используется экстенсивный путь развития сельского хозяйства  — освоение все новых земель. Это ведет к вырубке тропических лесов на больших площадях. Интенсивный путь развития сельскохозяйственного производства, связанный с использованием современной техники, часто недоступен этим государствам в силу их экономической отсталости. </w:t>
      </w:r>
      <w:proofErr w:type="gramStart"/>
      <w:r w:rsidR="00311563" w:rsidRPr="0031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proofErr w:type="gramEnd"/>
      <w:r w:rsidR="00311563" w:rsidRPr="0031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глобальных проблем здесь прослеживается? Укажите три проблемы.</w:t>
      </w:r>
    </w:p>
    <w:sectPr w:rsidR="00311563" w:rsidRPr="00311563" w:rsidSect="00A365D5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C8B"/>
    <w:multiLevelType w:val="hybridMultilevel"/>
    <w:tmpl w:val="C146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A62"/>
    <w:multiLevelType w:val="hybridMultilevel"/>
    <w:tmpl w:val="C146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FE8"/>
    <w:multiLevelType w:val="multilevel"/>
    <w:tmpl w:val="DB14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F26D4"/>
    <w:multiLevelType w:val="multilevel"/>
    <w:tmpl w:val="BBD6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77F74"/>
    <w:multiLevelType w:val="multilevel"/>
    <w:tmpl w:val="C84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F6E6C"/>
    <w:multiLevelType w:val="multilevel"/>
    <w:tmpl w:val="0E3E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97AAE"/>
    <w:multiLevelType w:val="hybridMultilevel"/>
    <w:tmpl w:val="C146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34C3"/>
    <w:multiLevelType w:val="multilevel"/>
    <w:tmpl w:val="C66E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660AE7"/>
    <w:multiLevelType w:val="multilevel"/>
    <w:tmpl w:val="DB4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E7C22"/>
    <w:multiLevelType w:val="hybridMultilevel"/>
    <w:tmpl w:val="774639AC"/>
    <w:lvl w:ilvl="0" w:tplc="96A272E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6671EB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614425"/>
    <w:multiLevelType w:val="multilevel"/>
    <w:tmpl w:val="E4D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78458F"/>
    <w:multiLevelType w:val="multilevel"/>
    <w:tmpl w:val="719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A3EA1"/>
    <w:multiLevelType w:val="multilevel"/>
    <w:tmpl w:val="B2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1A"/>
    <w:rsid w:val="000C1759"/>
    <w:rsid w:val="001910CF"/>
    <w:rsid w:val="001B2C63"/>
    <w:rsid w:val="001C35A2"/>
    <w:rsid w:val="00244F3E"/>
    <w:rsid w:val="00265555"/>
    <w:rsid w:val="00311563"/>
    <w:rsid w:val="003D7F67"/>
    <w:rsid w:val="003E50F3"/>
    <w:rsid w:val="0058593A"/>
    <w:rsid w:val="005A2FE3"/>
    <w:rsid w:val="00642E10"/>
    <w:rsid w:val="0067608E"/>
    <w:rsid w:val="00793FDF"/>
    <w:rsid w:val="0080011A"/>
    <w:rsid w:val="00805138"/>
    <w:rsid w:val="008E7A01"/>
    <w:rsid w:val="00933619"/>
    <w:rsid w:val="00952652"/>
    <w:rsid w:val="00993175"/>
    <w:rsid w:val="009D57CF"/>
    <w:rsid w:val="00A171ED"/>
    <w:rsid w:val="00A365D5"/>
    <w:rsid w:val="00AB7545"/>
    <w:rsid w:val="00AD479F"/>
    <w:rsid w:val="00B05E58"/>
    <w:rsid w:val="00B411F9"/>
    <w:rsid w:val="00BF1DB3"/>
    <w:rsid w:val="00C03E6B"/>
    <w:rsid w:val="00C30ED2"/>
    <w:rsid w:val="00C86849"/>
    <w:rsid w:val="00D81FF1"/>
    <w:rsid w:val="00E07F04"/>
    <w:rsid w:val="00E701DF"/>
    <w:rsid w:val="00EF7CCA"/>
    <w:rsid w:val="00FD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A2"/>
  </w:style>
  <w:style w:type="paragraph" w:styleId="3">
    <w:name w:val="heading 3"/>
    <w:basedOn w:val="a"/>
    <w:link w:val="30"/>
    <w:uiPriority w:val="9"/>
    <w:qFormat/>
    <w:rsid w:val="00793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FDF"/>
    <w:rPr>
      <w:b/>
      <w:bCs/>
    </w:rPr>
  </w:style>
  <w:style w:type="character" w:customStyle="1" w:styleId="c10">
    <w:name w:val="c10"/>
    <w:basedOn w:val="a0"/>
    <w:rsid w:val="00AD479F"/>
  </w:style>
  <w:style w:type="paragraph" w:customStyle="1" w:styleId="c12">
    <w:name w:val="c12"/>
    <w:basedOn w:val="a"/>
    <w:rsid w:val="00AD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79F"/>
  </w:style>
  <w:style w:type="paragraph" w:styleId="a5">
    <w:name w:val="List Paragraph"/>
    <w:basedOn w:val="a"/>
    <w:uiPriority w:val="34"/>
    <w:qFormat/>
    <w:rsid w:val="00AD479F"/>
    <w:pPr>
      <w:ind w:left="720"/>
      <w:contextualSpacing/>
    </w:pPr>
  </w:style>
  <w:style w:type="table" w:styleId="a6">
    <w:name w:val="Table Grid"/>
    <w:basedOn w:val="a1"/>
    <w:uiPriority w:val="39"/>
    <w:rsid w:val="00AD4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2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7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6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43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2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19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9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0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4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9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6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2</cp:revision>
  <cp:lastPrinted>2023-09-14T06:43:00Z</cp:lastPrinted>
  <dcterms:created xsi:type="dcterms:W3CDTF">2024-09-05T01:11:00Z</dcterms:created>
  <dcterms:modified xsi:type="dcterms:W3CDTF">2024-09-05T01:11:00Z</dcterms:modified>
</cp:coreProperties>
</file>